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AD588" w14:textId="0F4F0F00" w:rsidR="00184B73" w:rsidRPr="00B471E8" w:rsidRDefault="00184B73" w:rsidP="00184B73">
      <w:pPr>
        <w:ind w:right="197"/>
        <w:jc w:val="center"/>
        <w:rPr>
          <w:b/>
          <w:sz w:val="24"/>
          <w:szCs w:val="24"/>
          <w:lang w:val="lt-LT"/>
        </w:rPr>
      </w:pPr>
      <w:r w:rsidRPr="00B471E8">
        <w:rPr>
          <w:b/>
          <w:sz w:val="24"/>
          <w:szCs w:val="24"/>
          <w:lang w:val="lt-LT"/>
        </w:rPr>
        <w:t xml:space="preserve">DĖL ROKIŠKIO </w:t>
      </w:r>
      <w:r w:rsidR="0032060C" w:rsidRPr="00B471E8">
        <w:rPr>
          <w:b/>
          <w:sz w:val="24"/>
          <w:szCs w:val="24"/>
          <w:lang w:val="lt-LT"/>
        </w:rPr>
        <w:t>KULTŪROS CENTRO</w:t>
      </w:r>
      <w:r w:rsidR="00BB6F7D" w:rsidRPr="00B471E8">
        <w:rPr>
          <w:b/>
          <w:sz w:val="24"/>
          <w:szCs w:val="24"/>
          <w:lang w:val="lt-LT"/>
        </w:rPr>
        <w:t xml:space="preserve"> </w:t>
      </w:r>
      <w:r w:rsidRPr="00B471E8">
        <w:rPr>
          <w:b/>
          <w:sz w:val="24"/>
          <w:szCs w:val="24"/>
          <w:lang w:val="lt-LT"/>
        </w:rPr>
        <w:t xml:space="preserve">TEIKIAMŲ </w:t>
      </w:r>
      <w:r w:rsidR="009B192C" w:rsidRPr="00B471E8">
        <w:rPr>
          <w:b/>
          <w:sz w:val="24"/>
          <w:szCs w:val="24"/>
          <w:lang w:val="lt-LT"/>
        </w:rPr>
        <w:t xml:space="preserve">MOKAMŲ </w:t>
      </w:r>
      <w:r w:rsidRPr="00B471E8">
        <w:rPr>
          <w:b/>
          <w:sz w:val="24"/>
          <w:szCs w:val="24"/>
          <w:lang w:val="lt-LT"/>
        </w:rPr>
        <w:t xml:space="preserve">PASLAUGŲ </w:t>
      </w:r>
      <w:r w:rsidR="00D8621D" w:rsidRPr="00B471E8">
        <w:rPr>
          <w:b/>
          <w:sz w:val="24"/>
          <w:szCs w:val="24"/>
          <w:lang w:val="lt-LT"/>
        </w:rPr>
        <w:t xml:space="preserve">SĄRAŠO </w:t>
      </w:r>
      <w:r w:rsidRPr="00B471E8">
        <w:rPr>
          <w:b/>
          <w:sz w:val="24"/>
          <w:szCs w:val="24"/>
          <w:lang w:val="lt-LT"/>
        </w:rPr>
        <w:t>IR ĮKAINIŲ PATVIRTINIMO</w:t>
      </w:r>
    </w:p>
    <w:p w14:paraId="677AD589" w14:textId="77777777" w:rsidR="00184B73" w:rsidRPr="00B471E8" w:rsidRDefault="00184B73" w:rsidP="00184B73">
      <w:pPr>
        <w:ind w:right="197"/>
        <w:jc w:val="center"/>
        <w:rPr>
          <w:sz w:val="24"/>
          <w:szCs w:val="24"/>
          <w:lang w:val="lt-LT"/>
        </w:rPr>
      </w:pPr>
    </w:p>
    <w:p w14:paraId="677AD58A" w14:textId="68090A3F" w:rsidR="00184B73" w:rsidRPr="00B471E8" w:rsidRDefault="009E58C0" w:rsidP="00184B73">
      <w:pPr>
        <w:ind w:right="197"/>
        <w:jc w:val="center"/>
        <w:rPr>
          <w:sz w:val="24"/>
          <w:szCs w:val="24"/>
          <w:lang w:val="lt-LT"/>
        </w:rPr>
      </w:pPr>
      <w:r w:rsidRPr="00B471E8">
        <w:rPr>
          <w:sz w:val="24"/>
          <w:szCs w:val="24"/>
          <w:lang w:val="lt-LT"/>
        </w:rPr>
        <w:t>2023</w:t>
      </w:r>
      <w:r w:rsidR="00184B73" w:rsidRPr="00B471E8">
        <w:rPr>
          <w:sz w:val="24"/>
          <w:szCs w:val="24"/>
          <w:lang w:val="lt-LT"/>
        </w:rPr>
        <w:t xml:space="preserve"> m. </w:t>
      </w:r>
      <w:r w:rsidR="0032060C" w:rsidRPr="00B471E8">
        <w:rPr>
          <w:sz w:val="24"/>
          <w:szCs w:val="24"/>
          <w:lang w:val="lt-LT"/>
        </w:rPr>
        <w:t>balandžio 27</w:t>
      </w:r>
      <w:r w:rsidR="00184B73" w:rsidRPr="00B471E8">
        <w:rPr>
          <w:sz w:val="24"/>
          <w:szCs w:val="24"/>
          <w:lang w:val="lt-LT"/>
        </w:rPr>
        <w:t xml:space="preserve"> d. Nr. TS-</w:t>
      </w:r>
    </w:p>
    <w:p w14:paraId="677AD58B" w14:textId="77777777" w:rsidR="00184B73" w:rsidRPr="00B471E8" w:rsidRDefault="00184B73" w:rsidP="00184B73">
      <w:pPr>
        <w:ind w:right="197"/>
        <w:jc w:val="center"/>
        <w:rPr>
          <w:sz w:val="24"/>
          <w:szCs w:val="24"/>
          <w:lang w:val="lt-LT"/>
        </w:rPr>
      </w:pPr>
      <w:r w:rsidRPr="00B471E8">
        <w:rPr>
          <w:sz w:val="24"/>
          <w:szCs w:val="24"/>
          <w:lang w:val="lt-LT"/>
        </w:rPr>
        <w:t>Rokiškis</w:t>
      </w:r>
    </w:p>
    <w:p w14:paraId="677AD58C" w14:textId="77777777" w:rsidR="00184B73" w:rsidRPr="00B471E8" w:rsidRDefault="00184B73" w:rsidP="00184B73">
      <w:pPr>
        <w:ind w:right="197"/>
        <w:rPr>
          <w:sz w:val="24"/>
          <w:szCs w:val="24"/>
          <w:lang w:val="lt-LT"/>
        </w:rPr>
      </w:pPr>
    </w:p>
    <w:p w14:paraId="5376F423" w14:textId="77777777" w:rsidR="00B471E8" w:rsidRPr="00B471E8" w:rsidRDefault="00B471E8" w:rsidP="00321CA0">
      <w:pPr>
        <w:ind w:firstLine="720"/>
        <w:jc w:val="both"/>
        <w:rPr>
          <w:sz w:val="24"/>
          <w:szCs w:val="24"/>
          <w:lang w:val="lt-LT"/>
        </w:rPr>
      </w:pPr>
    </w:p>
    <w:p w14:paraId="677AD58D" w14:textId="7BE7B6AE" w:rsidR="00184B73" w:rsidRPr="00B471E8" w:rsidRDefault="00184B73" w:rsidP="00163B6D">
      <w:pPr>
        <w:ind w:firstLine="851"/>
        <w:jc w:val="both"/>
        <w:rPr>
          <w:sz w:val="24"/>
          <w:szCs w:val="24"/>
          <w:lang w:val="lt-LT"/>
        </w:rPr>
      </w:pPr>
      <w:r w:rsidRPr="00B471E8">
        <w:rPr>
          <w:sz w:val="24"/>
          <w:szCs w:val="24"/>
          <w:lang w:val="lt-LT"/>
        </w:rPr>
        <w:t xml:space="preserve">Vadovaudamasi Lietuvos Respublikos vietos savivaldos įstatymo </w:t>
      </w:r>
      <w:r w:rsidR="00181607" w:rsidRPr="00B471E8">
        <w:rPr>
          <w:sz w:val="24"/>
          <w:szCs w:val="24"/>
          <w:lang w:val="lt-LT"/>
        </w:rPr>
        <w:t>15</w:t>
      </w:r>
      <w:r w:rsidRPr="00B471E8">
        <w:rPr>
          <w:sz w:val="24"/>
          <w:szCs w:val="24"/>
          <w:lang w:val="lt-LT"/>
        </w:rPr>
        <w:t xml:space="preserve"> straipsnio 2 dalies </w:t>
      </w:r>
      <w:r w:rsidR="00181607" w:rsidRPr="00B471E8">
        <w:rPr>
          <w:sz w:val="24"/>
          <w:szCs w:val="24"/>
          <w:lang w:val="lt-LT"/>
        </w:rPr>
        <w:t>29</w:t>
      </w:r>
      <w:r w:rsidRPr="00B471E8">
        <w:rPr>
          <w:sz w:val="24"/>
          <w:szCs w:val="24"/>
          <w:lang w:val="lt-LT"/>
        </w:rPr>
        <w:t xml:space="preserve"> punktu, Rokiškio rajono savivaldybės taryba n u s p r e n d ž i a:</w:t>
      </w:r>
    </w:p>
    <w:p w14:paraId="677AD58E" w14:textId="79AAB4C8" w:rsidR="00184B73" w:rsidRPr="00B471E8" w:rsidRDefault="00184B73" w:rsidP="00163B6D">
      <w:pPr>
        <w:ind w:firstLine="851"/>
        <w:jc w:val="both"/>
        <w:rPr>
          <w:sz w:val="24"/>
          <w:szCs w:val="24"/>
          <w:lang w:val="lt-LT"/>
        </w:rPr>
      </w:pPr>
      <w:r w:rsidRPr="00B471E8">
        <w:rPr>
          <w:sz w:val="24"/>
          <w:szCs w:val="24"/>
          <w:lang w:val="lt-LT"/>
        </w:rPr>
        <w:t xml:space="preserve">1. Patvirtinti Rokiškio </w:t>
      </w:r>
      <w:r w:rsidR="0032060C" w:rsidRPr="00B471E8">
        <w:rPr>
          <w:sz w:val="24"/>
          <w:szCs w:val="24"/>
          <w:lang w:val="lt-LT"/>
        </w:rPr>
        <w:t>kultūros centro</w:t>
      </w:r>
      <w:r w:rsidR="00AE1083" w:rsidRPr="00B471E8">
        <w:rPr>
          <w:sz w:val="24"/>
          <w:szCs w:val="24"/>
          <w:lang w:val="lt-LT"/>
        </w:rPr>
        <w:t xml:space="preserve"> </w:t>
      </w:r>
      <w:r w:rsidRPr="00B471E8">
        <w:rPr>
          <w:sz w:val="24"/>
          <w:szCs w:val="24"/>
          <w:lang w:val="lt-LT"/>
        </w:rPr>
        <w:t>teikiamų paslaugų sąrašą ir įkainius (</w:t>
      </w:r>
      <w:r w:rsidR="00D8621D" w:rsidRPr="00B471E8">
        <w:rPr>
          <w:sz w:val="24"/>
          <w:szCs w:val="24"/>
          <w:lang w:val="lt-LT"/>
        </w:rPr>
        <w:t>p</w:t>
      </w:r>
      <w:r w:rsidR="007C190B">
        <w:rPr>
          <w:sz w:val="24"/>
          <w:szCs w:val="24"/>
          <w:lang w:val="lt-LT"/>
        </w:rPr>
        <w:t>ridedama</w:t>
      </w:r>
      <w:r w:rsidRPr="00B471E8">
        <w:rPr>
          <w:sz w:val="24"/>
          <w:szCs w:val="24"/>
          <w:lang w:val="lt-LT"/>
        </w:rPr>
        <w:t>)</w:t>
      </w:r>
      <w:r w:rsidR="0025213B">
        <w:rPr>
          <w:sz w:val="24"/>
          <w:szCs w:val="24"/>
          <w:lang w:val="lt-LT"/>
        </w:rPr>
        <w:t>.</w:t>
      </w:r>
      <w:r w:rsidR="00BF29A3" w:rsidRPr="00B471E8">
        <w:rPr>
          <w:sz w:val="24"/>
          <w:szCs w:val="24"/>
          <w:lang w:val="lt-LT"/>
        </w:rPr>
        <w:t xml:space="preserve"> </w:t>
      </w:r>
    </w:p>
    <w:p w14:paraId="73D36A81" w14:textId="77777777" w:rsidR="00FF2787" w:rsidRPr="00B471E8" w:rsidRDefault="00184B73" w:rsidP="00163B6D">
      <w:pPr>
        <w:ind w:firstLine="851"/>
        <w:jc w:val="both"/>
        <w:rPr>
          <w:sz w:val="24"/>
          <w:szCs w:val="24"/>
          <w:lang w:val="lt-LT"/>
        </w:rPr>
      </w:pPr>
      <w:r w:rsidRPr="00B471E8">
        <w:rPr>
          <w:sz w:val="24"/>
          <w:szCs w:val="24"/>
          <w:lang w:val="lt-LT"/>
        </w:rPr>
        <w:t xml:space="preserve">2. </w:t>
      </w:r>
      <w:r w:rsidR="003726DE" w:rsidRPr="00B471E8">
        <w:rPr>
          <w:sz w:val="24"/>
          <w:szCs w:val="24"/>
          <w:lang w:val="lt-LT"/>
        </w:rPr>
        <w:t>Pripažinti netekusiais</w:t>
      </w:r>
      <w:r w:rsidRPr="00B471E8">
        <w:rPr>
          <w:sz w:val="24"/>
          <w:szCs w:val="24"/>
          <w:lang w:val="lt-LT"/>
        </w:rPr>
        <w:t xml:space="preserve"> galios</w:t>
      </w:r>
      <w:r w:rsidR="00FF2787" w:rsidRPr="00B471E8">
        <w:rPr>
          <w:sz w:val="24"/>
          <w:szCs w:val="24"/>
          <w:lang w:val="lt-LT"/>
        </w:rPr>
        <w:t>:</w:t>
      </w:r>
    </w:p>
    <w:p w14:paraId="33217BC8" w14:textId="6EB94B8A" w:rsidR="00FF2787" w:rsidRPr="00B471E8" w:rsidRDefault="00FF2787" w:rsidP="00163B6D">
      <w:pPr>
        <w:ind w:firstLine="851"/>
        <w:jc w:val="both"/>
        <w:rPr>
          <w:sz w:val="24"/>
          <w:szCs w:val="24"/>
          <w:lang w:val="lt-LT"/>
        </w:rPr>
      </w:pPr>
      <w:r w:rsidRPr="00B471E8">
        <w:rPr>
          <w:sz w:val="24"/>
          <w:szCs w:val="24"/>
          <w:lang w:val="lt-LT"/>
        </w:rPr>
        <w:t>2.1.</w:t>
      </w:r>
      <w:r w:rsidR="00CE2A4A" w:rsidRPr="00B471E8">
        <w:rPr>
          <w:sz w:val="24"/>
          <w:szCs w:val="24"/>
          <w:lang w:val="lt-LT"/>
        </w:rPr>
        <w:t xml:space="preserve"> </w:t>
      </w:r>
      <w:r w:rsidR="00184B73" w:rsidRPr="00B471E8">
        <w:rPr>
          <w:sz w:val="24"/>
          <w:szCs w:val="24"/>
          <w:lang w:val="lt-LT"/>
        </w:rPr>
        <w:t>Rokiškio</w:t>
      </w:r>
      <w:r w:rsidR="00CE2A4A" w:rsidRPr="00B471E8">
        <w:rPr>
          <w:sz w:val="24"/>
          <w:szCs w:val="24"/>
          <w:lang w:val="lt-LT"/>
        </w:rPr>
        <w:t xml:space="preserve"> rajono savivaldybės tarybos </w:t>
      </w:r>
      <w:r w:rsidRPr="00B471E8">
        <w:rPr>
          <w:sz w:val="24"/>
          <w:szCs w:val="24"/>
          <w:lang w:val="lt-LT"/>
        </w:rPr>
        <w:t>2021 m. rugsėjo 24 d. sprendimą Nr. TS-176 „Dėl Rokiškio kultūros centro teikiamų mokamų paslaugų sąrašo ir įkainių patvirtinimo“;</w:t>
      </w:r>
    </w:p>
    <w:p w14:paraId="751E2BE3" w14:textId="22676312" w:rsidR="00FF2787" w:rsidRPr="00B471E8" w:rsidRDefault="00FF2787" w:rsidP="00163B6D">
      <w:pPr>
        <w:ind w:firstLine="851"/>
        <w:jc w:val="both"/>
        <w:rPr>
          <w:sz w:val="24"/>
          <w:szCs w:val="24"/>
          <w:lang w:val="lt-LT"/>
        </w:rPr>
      </w:pPr>
      <w:r w:rsidRPr="00B471E8">
        <w:rPr>
          <w:sz w:val="24"/>
          <w:szCs w:val="24"/>
          <w:lang w:val="lt-LT"/>
        </w:rPr>
        <w:t>2.2. Rokiškio rajono savivaldybės tarybos 2022 m. vasario 23 d. sprendimą Nr. TS-41 „Dėl Rokiškio rajono savivaldybės tarybos 2021 m. rugsėjo 24 d. sprendimo Nr. TS-176 „Dėl Rokiškio kultūros centro teikiamų mokamų paslaugų sąrašo ir įkainių patvirtinimo“ dalinio pakeitimo“.</w:t>
      </w:r>
    </w:p>
    <w:p w14:paraId="571C4C8C" w14:textId="425EEA2E" w:rsidR="00321CA0" w:rsidRPr="00B471E8" w:rsidRDefault="00321CA0" w:rsidP="00163B6D">
      <w:pPr>
        <w:ind w:firstLine="851"/>
        <w:jc w:val="both"/>
        <w:rPr>
          <w:sz w:val="24"/>
          <w:szCs w:val="24"/>
          <w:lang w:val="lt-LT"/>
        </w:rPr>
      </w:pPr>
      <w:r w:rsidRPr="00B471E8">
        <w:rPr>
          <w:sz w:val="24"/>
          <w:szCs w:val="24"/>
          <w:lang w:val="lt-LT"/>
        </w:rPr>
        <w:t>Šis 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677AD593" w14:textId="6E2D3377" w:rsidR="003726DE" w:rsidRPr="00B471E8" w:rsidRDefault="003726DE" w:rsidP="007F0B06">
      <w:pPr>
        <w:ind w:firstLine="720"/>
        <w:jc w:val="both"/>
        <w:rPr>
          <w:sz w:val="24"/>
          <w:szCs w:val="24"/>
          <w:lang w:val="lt-LT"/>
        </w:rPr>
      </w:pPr>
    </w:p>
    <w:p w14:paraId="677AD595" w14:textId="77777777" w:rsidR="00184B73" w:rsidRPr="00B471E8" w:rsidRDefault="00184B73" w:rsidP="00184B73">
      <w:pPr>
        <w:rPr>
          <w:sz w:val="24"/>
          <w:szCs w:val="24"/>
          <w:lang w:val="lt-LT"/>
        </w:rPr>
      </w:pPr>
    </w:p>
    <w:p w14:paraId="677AD596" w14:textId="77777777" w:rsidR="00184B73" w:rsidRPr="00B471E8" w:rsidRDefault="00B079D1" w:rsidP="00184B73">
      <w:pPr>
        <w:rPr>
          <w:sz w:val="24"/>
          <w:szCs w:val="24"/>
          <w:lang w:val="lt-LT"/>
        </w:rPr>
      </w:pPr>
      <w:r w:rsidRPr="00B471E8">
        <w:rPr>
          <w:sz w:val="24"/>
          <w:szCs w:val="24"/>
          <w:lang w:val="lt-LT"/>
        </w:rPr>
        <w:t xml:space="preserve">Savivaldybės meras </w:t>
      </w:r>
      <w:r w:rsidRPr="00B471E8">
        <w:rPr>
          <w:sz w:val="24"/>
          <w:szCs w:val="24"/>
          <w:lang w:val="lt-LT"/>
        </w:rPr>
        <w:tab/>
      </w:r>
      <w:r w:rsidRPr="00B471E8">
        <w:rPr>
          <w:sz w:val="24"/>
          <w:szCs w:val="24"/>
          <w:lang w:val="lt-LT"/>
        </w:rPr>
        <w:tab/>
      </w:r>
      <w:r w:rsidRPr="00B471E8">
        <w:rPr>
          <w:sz w:val="24"/>
          <w:szCs w:val="24"/>
          <w:lang w:val="lt-LT"/>
        </w:rPr>
        <w:tab/>
      </w:r>
      <w:r w:rsidRPr="00B471E8">
        <w:rPr>
          <w:sz w:val="24"/>
          <w:szCs w:val="24"/>
          <w:lang w:val="lt-LT"/>
        </w:rPr>
        <w:tab/>
      </w:r>
      <w:r w:rsidR="00184B73" w:rsidRPr="00B471E8">
        <w:rPr>
          <w:sz w:val="24"/>
          <w:szCs w:val="24"/>
          <w:lang w:val="lt-LT"/>
        </w:rPr>
        <w:t xml:space="preserve">Ramūnas Godeliauskas </w:t>
      </w:r>
    </w:p>
    <w:p w14:paraId="677AD597" w14:textId="77777777" w:rsidR="00184B73" w:rsidRPr="00B471E8" w:rsidRDefault="00184B73" w:rsidP="00184B73">
      <w:pPr>
        <w:rPr>
          <w:sz w:val="24"/>
          <w:szCs w:val="24"/>
          <w:lang w:val="lt-LT"/>
        </w:rPr>
      </w:pPr>
    </w:p>
    <w:p w14:paraId="677AD598" w14:textId="77777777" w:rsidR="00184B73" w:rsidRPr="00B471E8" w:rsidRDefault="00184B73" w:rsidP="00184B73">
      <w:pPr>
        <w:rPr>
          <w:sz w:val="24"/>
          <w:szCs w:val="24"/>
          <w:lang w:val="lt-LT"/>
        </w:rPr>
      </w:pPr>
    </w:p>
    <w:p w14:paraId="677AD599" w14:textId="77777777" w:rsidR="00184B73" w:rsidRPr="00B471E8" w:rsidRDefault="00184B73" w:rsidP="00184B73">
      <w:pPr>
        <w:rPr>
          <w:sz w:val="24"/>
          <w:szCs w:val="24"/>
          <w:lang w:val="lt-LT"/>
        </w:rPr>
      </w:pPr>
    </w:p>
    <w:p w14:paraId="677AD59A" w14:textId="77777777" w:rsidR="00184B73" w:rsidRPr="00B471E8" w:rsidRDefault="00184B73" w:rsidP="00184B73">
      <w:pPr>
        <w:rPr>
          <w:sz w:val="24"/>
          <w:szCs w:val="24"/>
          <w:lang w:val="lt-LT"/>
        </w:rPr>
      </w:pPr>
    </w:p>
    <w:p w14:paraId="677AD59B" w14:textId="77777777" w:rsidR="00184B73" w:rsidRPr="00B471E8" w:rsidRDefault="00184B73" w:rsidP="00184B73">
      <w:pPr>
        <w:rPr>
          <w:sz w:val="24"/>
          <w:szCs w:val="24"/>
          <w:lang w:val="lt-LT"/>
        </w:rPr>
      </w:pPr>
    </w:p>
    <w:p w14:paraId="677AD59C" w14:textId="77777777" w:rsidR="00184B73" w:rsidRPr="00B471E8" w:rsidRDefault="00184B73" w:rsidP="00184B73">
      <w:pPr>
        <w:rPr>
          <w:sz w:val="24"/>
          <w:szCs w:val="24"/>
          <w:lang w:val="lt-LT"/>
        </w:rPr>
      </w:pPr>
    </w:p>
    <w:p w14:paraId="677AD59D" w14:textId="77777777" w:rsidR="00184B73" w:rsidRPr="00B471E8" w:rsidRDefault="00184B73" w:rsidP="00184B73">
      <w:pPr>
        <w:rPr>
          <w:sz w:val="24"/>
          <w:szCs w:val="24"/>
          <w:lang w:val="lt-LT"/>
        </w:rPr>
      </w:pPr>
    </w:p>
    <w:p w14:paraId="677AD59E" w14:textId="77777777" w:rsidR="00184B73" w:rsidRPr="00B471E8" w:rsidRDefault="00184B73" w:rsidP="00184B73">
      <w:pPr>
        <w:rPr>
          <w:sz w:val="24"/>
          <w:szCs w:val="24"/>
          <w:lang w:val="lt-LT"/>
        </w:rPr>
      </w:pPr>
    </w:p>
    <w:p w14:paraId="677AD59F" w14:textId="77777777" w:rsidR="00184B73" w:rsidRPr="00B471E8" w:rsidRDefault="00184B73" w:rsidP="00184B73">
      <w:pPr>
        <w:pBdr>
          <w:top w:val="nil"/>
          <w:left w:val="nil"/>
          <w:bottom w:val="nil"/>
          <w:right w:val="nil"/>
          <w:between w:val="nil"/>
        </w:pBdr>
        <w:rPr>
          <w:sz w:val="24"/>
          <w:szCs w:val="24"/>
          <w:lang w:val="lt-LT"/>
        </w:rPr>
      </w:pPr>
    </w:p>
    <w:p w14:paraId="677AD5A0" w14:textId="77777777" w:rsidR="00184B73" w:rsidRPr="00B471E8" w:rsidRDefault="00184B73" w:rsidP="00184B73">
      <w:pPr>
        <w:pBdr>
          <w:top w:val="nil"/>
          <w:left w:val="nil"/>
          <w:bottom w:val="nil"/>
          <w:right w:val="nil"/>
          <w:between w:val="nil"/>
        </w:pBdr>
        <w:rPr>
          <w:sz w:val="24"/>
          <w:szCs w:val="24"/>
          <w:lang w:val="lt-LT"/>
        </w:rPr>
      </w:pPr>
    </w:p>
    <w:p w14:paraId="677AD5A1" w14:textId="77777777" w:rsidR="00184B73" w:rsidRPr="00B471E8" w:rsidRDefault="00184B73" w:rsidP="00184B73">
      <w:pPr>
        <w:pBdr>
          <w:top w:val="nil"/>
          <w:left w:val="nil"/>
          <w:bottom w:val="nil"/>
          <w:right w:val="nil"/>
          <w:between w:val="nil"/>
        </w:pBdr>
        <w:rPr>
          <w:sz w:val="24"/>
          <w:szCs w:val="24"/>
          <w:lang w:val="lt-LT"/>
        </w:rPr>
      </w:pPr>
    </w:p>
    <w:p w14:paraId="677AD5A2" w14:textId="77777777" w:rsidR="00184B73" w:rsidRPr="00B471E8" w:rsidRDefault="00184B73" w:rsidP="00184B73">
      <w:pPr>
        <w:pBdr>
          <w:top w:val="nil"/>
          <w:left w:val="nil"/>
          <w:bottom w:val="nil"/>
          <w:right w:val="nil"/>
          <w:between w:val="nil"/>
        </w:pBdr>
        <w:rPr>
          <w:sz w:val="24"/>
          <w:szCs w:val="24"/>
          <w:lang w:val="lt-LT"/>
        </w:rPr>
      </w:pPr>
    </w:p>
    <w:p w14:paraId="677AD5A3" w14:textId="77777777" w:rsidR="00184B73" w:rsidRPr="00B471E8" w:rsidRDefault="00184B73" w:rsidP="00184B73">
      <w:pPr>
        <w:pBdr>
          <w:top w:val="nil"/>
          <w:left w:val="nil"/>
          <w:bottom w:val="nil"/>
          <w:right w:val="nil"/>
          <w:between w:val="nil"/>
        </w:pBdr>
        <w:rPr>
          <w:sz w:val="24"/>
          <w:szCs w:val="24"/>
          <w:lang w:val="lt-LT"/>
        </w:rPr>
      </w:pPr>
    </w:p>
    <w:p w14:paraId="677AD5A4" w14:textId="77777777" w:rsidR="00184B73" w:rsidRPr="00B471E8" w:rsidRDefault="00184B73" w:rsidP="00184B73">
      <w:pPr>
        <w:pBdr>
          <w:top w:val="nil"/>
          <w:left w:val="nil"/>
          <w:bottom w:val="nil"/>
          <w:right w:val="nil"/>
          <w:between w:val="nil"/>
        </w:pBdr>
        <w:rPr>
          <w:sz w:val="24"/>
          <w:szCs w:val="24"/>
          <w:lang w:val="lt-LT"/>
        </w:rPr>
      </w:pPr>
    </w:p>
    <w:p w14:paraId="677AD5A5" w14:textId="77777777" w:rsidR="00184B73" w:rsidRPr="00B471E8" w:rsidRDefault="00184B73" w:rsidP="00184B73">
      <w:pPr>
        <w:pBdr>
          <w:top w:val="nil"/>
          <w:left w:val="nil"/>
          <w:bottom w:val="nil"/>
          <w:right w:val="nil"/>
          <w:between w:val="nil"/>
        </w:pBdr>
        <w:rPr>
          <w:sz w:val="24"/>
          <w:szCs w:val="24"/>
          <w:lang w:val="lt-LT"/>
        </w:rPr>
      </w:pPr>
    </w:p>
    <w:p w14:paraId="677AD5A6" w14:textId="77777777" w:rsidR="00184B73" w:rsidRPr="00B471E8" w:rsidRDefault="00184B73" w:rsidP="00184B73">
      <w:pPr>
        <w:pBdr>
          <w:top w:val="nil"/>
          <w:left w:val="nil"/>
          <w:bottom w:val="nil"/>
          <w:right w:val="nil"/>
          <w:between w:val="nil"/>
        </w:pBdr>
        <w:rPr>
          <w:sz w:val="24"/>
          <w:szCs w:val="24"/>
          <w:lang w:val="lt-LT"/>
        </w:rPr>
      </w:pPr>
    </w:p>
    <w:p w14:paraId="677AD5A7" w14:textId="77777777" w:rsidR="00D8621D" w:rsidRPr="00B471E8" w:rsidRDefault="00D8621D" w:rsidP="00184B73">
      <w:pPr>
        <w:pBdr>
          <w:top w:val="nil"/>
          <w:left w:val="nil"/>
          <w:bottom w:val="nil"/>
          <w:right w:val="nil"/>
          <w:between w:val="nil"/>
        </w:pBdr>
        <w:rPr>
          <w:sz w:val="24"/>
          <w:szCs w:val="24"/>
          <w:lang w:val="lt-LT"/>
        </w:rPr>
      </w:pPr>
    </w:p>
    <w:p w14:paraId="677AD5A8" w14:textId="77777777" w:rsidR="00D8621D" w:rsidRPr="00B471E8" w:rsidRDefault="00D8621D" w:rsidP="00184B73">
      <w:pPr>
        <w:pBdr>
          <w:top w:val="nil"/>
          <w:left w:val="nil"/>
          <w:bottom w:val="nil"/>
          <w:right w:val="nil"/>
          <w:between w:val="nil"/>
        </w:pBdr>
        <w:rPr>
          <w:sz w:val="24"/>
          <w:szCs w:val="24"/>
          <w:lang w:val="lt-LT"/>
        </w:rPr>
      </w:pPr>
    </w:p>
    <w:p w14:paraId="46CF2D2C" w14:textId="77777777" w:rsidR="007F0B06" w:rsidRPr="00B471E8" w:rsidRDefault="007F0B06" w:rsidP="00184B73">
      <w:pPr>
        <w:pBdr>
          <w:top w:val="nil"/>
          <w:left w:val="nil"/>
          <w:bottom w:val="nil"/>
          <w:right w:val="nil"/>
          <w:between w:val="nil"/>
        </w:pBdr>
        <w:rPr>
          <w:sz w:val="24"/>
          <w:szCs w:val="24"/>
          <w:lang w:val="lt-LT"/>
        </w:rPr>
      </w:pPr>
    </w:p>
    <w:p w14:paraId="0B9E00E5" w14:textId="77777777" w:rsidR="007F0B06" w:rsidRPr="00B471E8" w:rsidRDefault="007F0B06" w:rsidP="00184B73">
      <w:pPr>
        <w:pBdr>
          <w:top w:val="nil"/>
          <w:left w:val="nil"/>
          <w:bottom w:val="nil"/>
          <w:right w:val="nil"/>
          <w:between w:val="nil"/>
        </w:pBdr>
        <w:rPr>
          <w:sz w:val="24"/>
          <w:szCs w:val="24"/>
          <w:lang w:val="lt-LT"/>
        </w:rPr>
      </w:pPr>
    </w:p>
    <w:p w14:paraId="479504F7" w14:textId="77777777" w:rsidR="007F0B06" w:rsidRPr="00B471E8" w:rsidRDefault="007F0B06" w:rsidP="00184B73">
      <w:pPr>
        <w:pBdr>
          <w:top w:val="nil"/>
          <w:left w:val="nil"/>
          <w:bottom w:val="nil"/>
          <w:right w:val="nil"/>
          <w:between w:val="nil"/>
        </w:pBdr>
        <w:rPr>
          <w:sz w:val="24"/>
          <w:szCs w:val="24"/>
          <w:lang w:val="lt-LT"/>
        </w:rPr>
      </w:pPr>
    </w:p>
    <w:p w14:paraId="677AD5AB" w14:textId="77777777" w:rsidR="003726DE" w:rsidRPr="00B471E8" w:rsidRDefault="003726DE" w:rsidP="00184B73">
      <w:pPr>
        <w:pBdr>
          <w:top w:val="nil"/>
          <w:left w:val="nil"/>
          <w:bottom w:val="nil"/>
          <w:right w:val="nil"/>
          <w:between w:val="nil"/>
        </w:pBdr>
        <w:rPr>
          <w:sz w:val="24"/>
          <w:szCs w:val="24"/>
          <w:lang w:val="lt-LT"/>
        </w:rPr>
      </w:pPr>
    </w:p>
    <w:p w14:paraId="677AD5AC" w14:textId="77777777" w:rsidR="00184B73" w:rsidRPr="00B471E8" w:rsidRDefault="00184B73" w:rsidP="00184B73">
      <w:pPr>
        <w:pBdr>
          <w:top w:val="nil"/>
          <w:left w:val="nil"/>
          <w:bottom w:val="nil"/>
          <w:right w:val="nil"/>
          <w:between w:val="nil"/>
        </w:pBdr>
        <w:rPr>
          <w:sz w:val="24"/>
          <w:szCs w:val="24"/>
          <w:lang w:val="lt-LT"/>
        </w:rPr>
      </w:pPr>
    </w:p>
    <w:p w14:paraId="677AD5AD" w14:textId="77777777" w:rsidR="00184B73" w:rsidRPr="00B471E8" w:rsidRDefault="00B45E76" w:rsidP="00184B73">
      <w:pPr>
        <w:pBdr>
          <w:top w:val="nil"/>
          <w:left w:val="nil"/>
          <w:bottom w:val="nil"/>
          <w:right w:val="nil"/>
          <w:between w:val="nil"/>
        </w:pBdr>
        <w:rPr>
          <w:sz w:val="24"/>
          <w:szCs w:val="24"/>
          <w:lang w:val="lt-LT"/>
        </w:rPr>
      </w:pPr>
      <w:r w:rsidRPr="00B471E8">
        <w:rPr>
          <w:sz w:val="24"/>
          <w:szCs w:val="24"/>
          <w:lang w:val="lt-LT"/>
        </w:rPr>
        <w:t>Irena Matelienė</w:t>
      </w:r>
    </w:p>
    <w:p w14:paraId="55EC7F31" w14:textId="7AC166D4" w:rsidR="0032060C" w:rsidRPr="00163B6D" w:rsidRDefault="00184B73" w:rsidP="00163B6D">
      <w:pPr>
        <w:pBdr>
          <w:top w:val="nil"/>
          <w:left w:val="nil"/>
          <w:bottom w:val="nil"/>
          <w:right w:val="nil"/>
          <w:between w:val="nil"/>
        </w:pBdr>
        <w:ind w:left="3600" w:firstLine="720"/>
        <w:rPr>
          <w:color w:val="000000"/>
          <w:sz w:val="24"/>
          <w:szCs w:val="24"/>
          <w:lang w:val="lt-LT" w:eastAsia="en-GB"/>
        </w:rPr>
      </w:pPr>
      <w:r w:rsidRPr="00B471E8">
        <w:rPr>
          <w:color w:val="000000"/>
          <w:sz w:val="24"/>
          <w:szCs w:val="24"/>
          <w:lang w:val="lt-LT" w:eastAsia="en-GB"/>
        </w:rPr>
        <w:tab/>
      </w:r>
      <w:bookmarkStart w:id="0" w:name="_GoBack"/>
      <w:bookmarkEnd w:id="0"/>
    </w:p>
    <w:p w14:paraId="6CD8651F" w14:textId="77777777" w:rsidR="0032060C" w:rsidRPr="00B471E8" w:rsidRDefault="0032060C" w:rsidP="0032060C">
      <w:pPr>
        <w:jc w:val="center"/>
        <w:rPr>
          <w:b/>
          <w:sz w:val="24"/>
          <w:szCs w:val="24"/>
          <w:lang w:val="lt-LT"/>
        </w:rPr>
      </w:pPr>
      <w:r w:rsidRPr="00B471E8">
        <w:rPr>
          <w:b/>
          <w:sz w:val="24"/>
          <w:szCs w:val="24"/>
          <w:lang w:val="lt-LT"/>
        </w:rPr>
        <w:lastRenderedPageBreak/>
        <w:t>SPRENDIMO PROJEKTO</w:t>
      </w:r>
    </w:p>
    <w:p w14:paraId="51AFFB6F" w14:textId="571D7E43" w:rsidR="0032060C" w:rsidRPr="00B471E8" w:rsidRDefault="0032060C" w:rsidP="0032060C">
      <w:pPr>
        <w:ind w:right="197"/>
        <w:jc w:val="center"/>
        <w:rPr>
          <w:b/>
          <w:sz w:val="24"/>
          <w:szCs w:val="24"/>
          <w:lang w:val="lt-LT"/>
        </w:rPr>
      </w:pPr>
      <w:r w:rsidRPr="00B471E8">
        <w:rPr>
          <w:b/>
          <w:sz w:val="24"/>
          <w:szCs w:val="24"/>
          <w:lang w:val="lt-LT"/>
        </w:rPr>
        <w:t>DĖL ROKIŠKIO KULTŪROS CENTRO TEIKIAMŲ MOKAMŲ PASLAUGŲ</w:t>
      </w:r>
      <w:r w:rsidR="008C1F99" w:rsidRPr="00B471E8">
        <w:rPr>
          <w:b/>
          <w:sz w:val="24"/>
          <w:szCs w:val="24"/>
          <w:lang w:val="lt-LT"/>
        </w:rPr>
        <w:t xml:space="preserve"> SĄRAŠO IR ĮKAINIŲ PATVIRTINIMO</w:t>
      </w:r>
      <w:r w:rsidRPr="00B471E8">
        <w:rPr>
          <w:b/>
          <w:sz w:val="24"/>
          <w:szCs w:val="24"/>
          <w:lang w:val="lt-LT"/>
        </w:rPr>
        <w:t xml:space="preserve"> </w:t>
      </w:r>
    </w:p>
    <w:p w14:paraId="210B15BD" w14:textId="1AFF5D6E" w:rsidR="0032060C" w:rsidRPr="00B471E8" w:rsidRDefault="0032060C" w:rsidP="0032060C">
      <w:pPr>
        <w:jc w:val="center"/>
        <w:rPr>
          <w:b/>
          <w:sz w:val="24"/>
          <w:szCs w:val="24"/>
          <w:lang w:val="lt-LT"/>
        </w:rPr>
      </w:pPr>
      <w:r w:rsidRPr="00B471E8">
        <w:rPr>
          <w:b/>
          <w:sz w:val="24"/>
          <w:szCs w:val="24"/>
          <w:lang w:val="lt-LT"/>
        </w:rPr>
        <w:t>AIŠKINAMASIS RAŠTAS</w:t>
      </w:r>
    </w:p>
    <w:p w14:paraId="414DAF27" w14:textId="77777777" w:rsidR="0032060C" w:rsidRPr="00B471E8" w:rsidRDefault="0032060C" w:rsidP="0032060C">
      <w:pPr>
        <w:rPr>
          <w:sz w:val="24"/>
          <w:szCs w:val="24"/>
          <w:lang w:val="lt-LT"/>
        </w:rPr>
      </w:pPr>
    </w:p>
    <w:p w14:paraId="5C454D8C" w14:textId="52D23768" w:rsidR="0032060C" w:rsidRPr="00163B6D" w:rsidRDefault="00EF36EC" w:rsidP="0032060C">
      <w:pPr>
        <w:jc w:val="center"/>
        <w:rPr>
          <w:sz w:val="24"/>
          <w:szCs w:val="24"/>
          <w:lang w:val="lt-LT"/>
        </w:rPr>
      </w:pPr>
      <w:r w:rsidRPr="00163B6D">
        <w:rPr>
          <w:sz w:val="24"/>
          <w:szCs w:val="24"/>
          <w:lang w:val="lt-LT"/>
        </w:rPr>
        <w:t>2023-04-27</w:t>
      </w:r>
    </w:p>
    <w:p w14:paraId="69BCE0A7" w14:textId="77777777" w:rsidR="0032060C" w:rsidRPr="00B471E8" w:rsidRDefault="0032060C" w:rsidP="0032060C">
      <w:pPr>
        <w:jc w:val="center"/>
        <w:rPr>
          <w:i/>
          <w:sz w:val="24"/>
          <w:szCs w:val="24"/>
          <w:lang w:val="lt-LT"/>
        </w:rPr>
      </w:pPr>
    </w:p>
    <w:p w14:paraId="0E035CFC" w14:textId="77777777" w:rsidR="0032060C" w:rsidRPr="00B471E8" w:rsidRDefault="0032060C" w:rsidP="0032060C">
      <w:pPr>
        <w:rPr>
          <w:sz w:val="24"/>
          <w:szCs w:val="24"/>
          <w:lang w:val="lt-LT"/>
        </w:rPr>
      </w:pPr>
    </w:p>
    <w:p w14:paraId="3212DBC1" w14:textId="2BA17445" w:rsidR="0032060C" w:rsidRPr="00B471E8" w:rsidRDefault="0032060C" w:rsidP="00163B6D">
      <w:pPr>
        <w:ind w:firstLine="851"/>
        <w:rPr>
          <w:sz w:val="24"/>
          <w:szCs w:val="24"/>
          <w:lang w:val="lt-LT"/>
        </w:rPr>
      </w:pPr>
      <w:r w:rsidRPr="00B471E8">
        <w:rPr>
          <w:sz w:val="24"/>
          <w:szCs w:val="24"/>
          <w:lang w:val="lt-LT"/>
        </w:rPr>
        <w:t xml:space="preserve">Projekto rengėjas – </w:t>
      </w:r>
      <w:r w:rsidR="00EF36EC" w:rsidRPr="00B471E8">
        <w:rPr>
          <w:sz w:val="24"/>
          <w:szCs w:val="24"/>
          <w:lang w:val="lt-LT"/>
        </w:rPr>
        <w:t>Komunikacijos ir kultūros skyriaus vedėja Irena Matelienė</w:t>
      </w:r>
    </w:p>
    <w:p w14:paraId="4CC774D3" w14:textId="77777777" w:rsidR="00CC1C06" w:rsidRPr="00B471E8" w:rsidRDefault="0032060C" w:rsidP="00163B6D">
      <w:pPr>
        <w:ind w:firstLine="851"/>
        <w:rPr>
          <w:sz w:val="24"/>
          <w:szCs w:val="24"/>
          <w:lang w:val="lt-LT"/>
        </w:rPr>
      </w:pPr>
      <w:r w:rsidRPr="00B471E8">
        <w:rPr>
          <w:sz w:val="24"/>
          <w:szCs w:val="24"/>
          <w:lang w:val="lt-LT"/>
        </w:rPr>
        <w:t xml:space="preserve">Pranešėjas komitetų ir Tarybos posėdžiuose – </w:t>
      </w:r>
      <w:r w:rsidR="00CC1C06" w:rsidRPr="00B471E8">
        <w:rPr>
          <w:sz w:val="24"/>
          <w:szCs w:val="24"/>
          <w:lang w:val="lt-LT"/>
        </w:rPr>
        <w:t>Komunikacijos ir kultūros skyriaus vedėja Irena Matelienė</w:t>
      </w:r>
    </w:p>
    <w:p w14:paraId="37EFF70D" w14:textId="77777777" w:rsidR="0032060C" w:rsidRPr="00B471E8" w:rsidRDefault="0032060C" w:rsidP="0032060C">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32060C" w:rsidRPr="002D5B2F" w14:paraId="5C4E3FF8" w14:textId="77777777" w:rsidTr="00E1050B">
        <w:tc>
          <w:tcPr>
            <w:tcW w:w="396" w:type="dxa"/>
          </w:tcPr>
          <w:p w14:paraId="0BE575CF" w14:textId="77777777" w:rsidR="0032060C" w:rsidRPr="00B471E8" w:rsidRDefault="0032060C" w:rsidP="00E1050B">
            <w:pPr>
              <w:rPr>
                <w:sz w:val="24"/>
                <w:szCs w:val="24"/>
                <w:lang w:val="lt-LT"/>
              </w:rPr>
            </w:pPr>
            <w:r w:rsidRPr="00B471E8">
              <w:rPr>
                <w:sz w:val="24"/>
                <w:szCs w:val="24"/>
                <w:lang w:val="lt-LT"/>
              </w:rPr>
              <w:t>1.</w:t>
            </w:r>
          </w:p>
        </w:tc>
        <w:tc>
          <w:tcPr>
            <w:tcW w:w="2689" w:type="dxa"/>
          </w:tcPr>
          <w:p w14:paraId="7CE52FA2" w14:textId="77777777" w:rsidR="0032060C" w:rsidRPr="00B471E8" w:rsidRDefault="0032060C" w:rsidP="00E1050B">
            <w:pPr>
              <w:rPr>
                <w:sz w:val="24"/>
                <w:szCs w:val="24"/>
                <w:lang w:val="lt-LT"/>
              </w:rPr>
            </w:pPr>
            <w:r w:rsidRPr="00B471E8">
              <w:rPr>
                <w:sz w:val="24"/>
                <w:szCs w:val="24"/>
                <w:lang w:val="lt-LT"/>
              </w:rPr>
              <w:t>Sprendimo projekto tikslas ir uždaviniai</w:t>
            </w:r>
          </w:p>
          <w:p w14:paraId="7F6144D8" w14:textId="77777777" w:rsidR="0032060C" w:rsidRPr="00B471E8" w:rsidRDefault="0032060C" w:rsidP="00E1050B">
            <w:pPr>
              <w:rPr>
                <w:sz w:val="24"/>
                <w:szCs w:val="24"/>
                <w:lang w:val="lt-LT"/>
              </w:rPr>
            </w:pPr>
          </w:p>
          <w:p w14:paraId="1D769F46" w14:textId="77777777" w:rsidR="0032060C" w:rsidRPr="00B471E8" w:rsidRDefault="0032060C" w:rsidP="00E1050B">
            <w:pPr>
              <w:rPr>
                <w:sz w:val="24"/>
                <w:szCs w:val="24"/>
                <w:lang w:val="lt-LT"/>
              </w:rPr>
            </w:pPr>
          </w:p>
          <w:p w14:paraId="6AC8FC38" w14:textId="77777777" w:rsidR="0032060C" w:rsidRPr="00B471E8" w:rsidRDefault="0032060C" w:rsidP="00E1050B">
            <w:pPr>
              <w:rPr>
                <w:sz w:val="24"/>
                <w:szCs w:val="24"/>
                <w:lang w:val="lt-LT"/>
              </w:rPr>
            </w:pPr>
          </w:p>
        </w:tc>
        <w:tc>
          <w:tcPr>
            <w:tcW w:w="6712" w:type="dxa"/>
          </w:tcPr>
          <w:p w14:paraId="3B80EE99" w14:textId="5D1A24E0" w:rsidR="0032060C" w:rsidRPr="00B471E8" w:rsidRDefault="00EF36EC" w:rsidP="00EA1E82">
            <w:pPr>
              <w:jc w:val="both"/>
              <w:rPr>
                <w:sz w:val="24"/>
                <w:szCs w:val="24"/>
                <w:lang w:val="lt-LT"/>
              </w:rPr>
            </w:pPr>
            <w:r w:rsidRPr="00B471E8">
              <w:rPr>
                <w:sz w:val="24"/>
                <w:szCs w:val="24"/>
                <w:lang w:val="lt-LT"/>
              </w:rPr>
              <w:t xml:space="preserve">Patvirtinti Rokiškio </w:t>
            </w:r>
            <w:r w:rsidR="00BB001F" w:rsidRPr="00B471E8">
              <w:rPr>
                <w:sz w:val="24"/>
                <w:szCs w:val="24"/>
                <w:lang w:val="lt-LT"/>
              </w:rPr>
              <w:t xml:space="preserve">kultūros </w:t>
            </w:r>
            <w:r w:rsidRPr="00B471E8">
              <w:rPr>
                <w:sz w:val="24"/>
                <w:szCs w:val="24"/>
                <w:lang w:val="lt-LT"/>
              </w:rPr>
              <w:t>c</w:t>
            </w:r>
            <w:r w:rsidR="00BB001F" w:rsidRPr="00B471E8">
              <w:rPr>
                <w:sz w:val="24"/>
                <w:szCs w:val="24"/>
                <w:lang w:val="lt-LT"/>
              </w:rPr>
              <w:t>e</w:t>
            </w:r>
            <w:r w:rsidRPr="00B471E8">
              <w:rPr>
                <w:sz w:val="24"/>
                <w:szCs w:val="24"/>
                <w:lang w:val="lt-LT"/>
              </w:rPr>
              <w:t xml:space="preserve">ntro teikiamų paslaugų sąrašą </w:t>
            </w:r>
            <w:r w:rsidR="000A6EA9" w:rsidRPr="00B471E8">
              <w:rPr>
                <w:sz w:val="24"/>
                <w:szCs w:val="24"/>
                <w:lang w:val="lt-LT"/>
              </w:rPr>
              <w:t>ir įkainius, o iki tol galiojusius</w:t>
            </w:r>
            <w:r w:rsidRPr="00B471E8">
              <w:rPr>
                <w:sz w:val="24"/>
                <w:szCs w:val="24"/>
                <w:lang w:val="lt-LT"/>
              </w:rPr>
              <w:t xml:space="preserve">  Rokiškio rajono savivaldybės tarybos</w:t>
            </w:r>
            <w:r w:rsidR="000A6EA9" w:rsidRPr="00B471E8">
              <w:rPr>
                <w:sz w:val="24"/>
                <w:szCs w:val="24"/>
                <w:lang w:val="lt-LT"/>
              </w:rPr>
              <w:t xml:space="preserve"> sprendimus:</w:t>
            </w:r>
            <w:r w:rsidRPr="00B471E8">
              <w:rPr>
                <w:sz w:val="24"/>
                <w:szCs w:val="24"/>
                <w:lang w:val="lt-LT"/>
              </w:rPr>
              <w:t xml:space="preserve"> </w:t>
            </w:r>
            <w:r w:rsidR="000A6EA9" w:rsidRPr="00B471E8">
              <w:rPr>
                <w:sz w:val="24"/>
                <w:szCs w:val="24"/>
                <w:lang w:val="lt-LT"/>
              </w:rPr>
              <w:t xml:space="preserve">2021 m. rugsėjo 24 d. Nr. TS-176 „Dėl Rokiškio kultūros centro teikiamų mokamų paslaugų sąrašo ir įkainių patvirtinimo“ ir 2022 m. vasario 23 d. </w:t>
            </w:r>
            <w:r w:rsidR="00EA1E82" w:rsidRPr="00B471E8">
              <w:rPr>
                <w:sz w:val="24"/>
                <w:szCs w:val="24"/>
                <w:lang w:val="lt-LT"/>
              </w:rPr>
              <w:t>Nr. TS-41</w:t>
            </w:r>
            <w:r w:rsidR="000A6EA9" w:rsidRPr="00B471E8">
              <w:rPr>
                <w:sz w:val="24"/>
                <w:szCs w:val="24"/>
                <w:lang w:val="lt-LT"/>
              </w:rPr>
              <w:t xml:space="preserve"> „Dėl Rokiškio rajono savivaldybės tarybos 2021 m. rugsėjo 24 d. sprendimo Nr. TS-176 „Dėl Rokiškio kultūros centro teikiamų mokamų paslaugų sąrašo ir įkainių patvirtinimo“ dalinio pakeitimo</w:t>
            </w:r>
            <w:r w:rsidR="00FF2787" w:rsidRPr="00B471E8">
              <w:rPr>
                <w:sz w:val="24"/>
                <w:szCs w:val="24"/>
                <w:lang w:val="lt-LT"/>
              </w:rPr>
              <w:t>“</w:t>
            </w:r>
            <w:r w:rsidRPr="00B471E8">
              <w:rPr>
                <w:sz w:val="24"/>
                <w:szCs w:val="24"/>
                <w:lang w:val="lt-LT"/>
              </w:rPr>
              <w:t xml:space="preserve"> pripažinti netekusiu galios.</w:t>
            </w:r>
          </w:p>
        </w:tc>
      </w:tr>
      <w:tr w:rsidR="0032060C" w:rsidRPr="002D5B2F" w14:paraId="647D9DE3" w14:textId="77777777" w:rsidTr="00E1050B">
        <w:trPr>
          <w:trHeight w:val="1498"/>
        </w:trPr>
        <w:tc>
          <w:tcPr>
            <w:tcW w:w="396" w:type="dxa"/>
          </w:tcPr>
          <w:p w14:paraId="40F8E582" w14:textId="77777777" w:rsidR="0032060C" w:rsidRPr="00B471E8" w:rsidRDefault="0032060C" w:rsidP="00E1050B">
            <w:pPr>
              <w:rPr>
                <w:sz w:val="24"/>
                <w:szCs w:val="24"/>
                <w:lang w:val="lt-LT"/>
              </w:rPr>
            </w:pPr>
            <w:r w:rsidRPr="00B471E8">
              <w:rPr>
                <w:sz w:val="24"/>
                <w:szCs w:val="24"/>
                <w:lang w:val="lt-LT"/>
              </w:rPr>
              <w:t xml:space="preserve">2. </w:t>
            </w:r>
          </w:p>
        </w:tc>
        <w:tc>
          <w:tcPr>
            <w:tcW w:w="2689" w:type="dxa"/>
          </w:tcPr>
          <w:p w14:paraId="278992F4" w14:textId="77777777" w:rsidR="0032060C" w:rsidRPr="00B471E8" w:rsidRDefault="0032060C" w:rsidP="00E1050B">
            <w:pPr>
              <w:rPr>
                <w:sz w:val="24"/>
                <w:szCs w:val="24"/>
                <w:lang w:val="lt-LT"/>
              </w:rPr>
            </w:pPr>
            <w:r w:rsidRPr="00B471E8">
              <w:rPr>
                <w:sz w:val="24"/>
                <w:szCs w:val="24"/>
                <w:lang w:val="lt-LT"/>
              </w:rPr>
              <w:t xml:space="preserve">Šiuo metu galiojančios ir teikiamu klausimu siūlomos naujos teisinio reguliavimo </w:t>
            </w:r>
          </w:p>
          <w:p w14:paraId="133C4D0C" w14:textId="18C878CB" w:rsidR="0032060C" w:rsidRPr="00B471E8" w:rsidRDefault="0032060C" w:rsidP="00E1050B">
            <w:pPr>
              <w:rPr>
                <w:sz w:val="24"/>
                <w:szCs w:val="24"/>
                <w:lang w:val="lt-LT"/>
              </w:rPr>
            </w:pPr>
            <w:r w:rsidRPr="00B471E8">
              <w:rPr>
                <w:sz w:val="24"/>
                <w:szCs w:val="24"/>
                <w:lang w:val="lt-LT"/>
              </w:rPr>
              <w:t>nuostatos</w:t>
            </w:r>
          </w:p>
        </w:tc>
        <w:tc>
          <w:tcPr>
            <w:tcW w:w="6712" w:type="dxa"/>
          </w:tcPr>
          <w:p w14:paraId="359D0961" w14:textId="2F8ACC03" w:rsidR="0032060C" w:rsidRPr="00B471E8" w:rsidRDefault="00BB001F" w:rsidP="00163B6D">
            <w:pPr>
              <w:jc w:val="both"/>
              <w:rPr>
                <w:sz w:val="24"/>
                <w:szCs w:val="24"/>
                <w:lang w:val="lt-LT"/>
              </w:rPr>
            </w:pPr>
            <w:r w:rsidRPr="00B471E8">
              <w:rPr>
                <w:sz w:val="24"/>
                <w:szCs w:val="24"/>
                <w:lang w:val="lt-LT"/>
              </w:rPr>
              <w:t>Lietuvos Respubl</w:t>
            </w:r>
            <w:r w:rsidR="009071D8">
              <w:rPr>
                <w:sz w:val="24"/>
                <w:szCs w:val="24"/>
                <w:lang w:val="lt-LT"/>
              </w:rPr>
              <w:t>ikos vietos savivaldos įstatymo</w:t>
            </w:r>
            <w:r w:rsidR="002D5B2F">
              <w:rPr>
                <w:sz w:val="24"/>
                <w:szCs w:val="24"/>
                <w:lang w:val="lt-LT"/>
              </w:rPr>
              <w:t xml:space="preserve"> </w:t>
            </w:r>
            <w:r w:rsidR="002D5B2F" w:rsidRPr="00B471E8">
              <w:rPr>
                <w:sz w:val="24"/>
                <w:szCs w:val="24"/>
                <w:lang w:val="lt-LT"/>
              </w:rPr>
              <w:t>15 straipsnio 2 dalies 29</w:t>
            </w:r>
            <w:r w:rsidR="002D5B2F">
              <w:rPr>
                <w:sz w:val="24"/>
                <w:szCs w:val="24"/>
                <w:lang w:val="lt-LT"/>
              </w:rPr>
              <w:t xml:space="preserve"> punktas nustato, kad savivaldybės išimtinė kompetencija yra „</w:t>
            </w:r>
            <w:r w:rsidR="002D5B2F" w:rsidRPr="002D5B2F">
              <w:rPr>
                <w:color w:val="000000"/>
                <w:sz w:val="24"/>
                <w:szCs w:val="24"/>
                <w:shd w:val="clear" w:color="auto" w:fill="FFFFFF"/>
                <w:lang w:val="lt-LT"/>
              </w:rPr>
              <w:t>kainų ir tarifų už savivaldybės valdomų įmonių, biudžetinių ir viešųjų įstaigų (kurių savininkė yra savivaldybė) teikiamas atlygintinas viešąsias paslaugas ir keleivių vežimą vietiniais maršrutais nustatymas, centralizuotai tiekiamos šilumos, karšto vandens kainų nustatymas (tvirtinimas) įstatymų nustatyta tvarka, vietinių rinkliavų, įmokų ir mokesčių tarifų nustatymas</w:t>
            </w:r>
            <w:r w:rsidR="002D5B2F">
              <w:rPr>
                <w:color w:val="000000"/>
                <w:sz w:val="24"/>
                <w:szCs w:val="24"/>
                <w:shd w:val="clear" w:color="auto" w:fill="FFFFFF"/>
                <w:lang w:val="lt-LT"/>
              </w:rPr>
              <w:t>.</w:t>
            </w:r>
            <w:r w:rsidR="002D5B2F" w:rsidRPr="00B471E8">
              <w:rPr>
                <w:sz w:val="24"/>
                <w:szCs w:val="24"/>
                <w:lang w:val="lt-LT"/>
              </w:rPr>
              <w:t xml:space="preserve"> </w:t>
            </w:r>
            <w:r w:rsidR="009071D8">
              <w:rPr>
                <w:sz w:val="24"/>
                <w:szCs w:val="24"/>
                <w:lang w:val="lt-LT"/>
              </w:rPr>
              <w:t xml:space="preserve"> </w:t>
            </w:r>
          </w:p>
        </w:tc>
      </w:tr>
      <w:tr w:rsidR="0032060C" w:rsidRPr="002D5B2F" w14:paraId="7913D8BB" w14:textId="77777777" w:rsidTr="00E1050B">
        <w:tc>
          <w:tcPr>
            <w:tcW w:w="396" w:type="dxa"/>
          </w:tcPr>
          <w:p w14:paraId="421EEA87" w14:textId="77777777" w:rsidR="0032060C" w:rsidRPr="00B471E8" w:rsidRDefault="0032060C" w:rsidP="00E1050B">
            <w:pPr>
              <w:rPr>
                <w:sz w:val="24"/>
                <w:szCs w:val="24"/>
                <w:lang w:val="lt-LT"/>
              </w:rPr>
            </w:pPr>
            <w:r w:rsidRPr="00B471E8">
              <w:rPr>
                <w:sz w:val="24"/>
                <w:szCs w:val="24"/>
                <w:lang w:val="lt-LT"/>
              </w:rPr>
              <w:t>3.</w:t>
            </w:r>
          </w:p>
        </w:tc>
        <w:tc>
          <w:tcPr>
            <w:tcW w:w="2689" w:type="dxa"/>
          </w:tcPr>
          <w:p w14:paraId="7ECF2717" w14:textId="4C0DADFC" w:rsidR="0032060C" w:rsidRPr="00B471E8" w:rsidRDefault="0032060C" w:rsidP="00E1050B">
            <w:pPr>
              <w:rPr>
                <w:sz w:val="24"/>
                <w:szCs w:val="24"/>
                <w:lang w:val="lt-LT"/>
              </w:rPr>
            </w:pPr>
            <w:r w:rsidRPr="00B471E8">
              <w:rPr>
                <w:sz w:val="24"/>
                <w:szCs w:val="24"/>
                <w:lang w:val="lt-LT"/>
              </w:rPr>
              <w:t>Laukiami rezultatai</w:t>
            </w:r>
          </w:p>
        </w:tc>
        <w:tc>
          <w:tcPr>
            <w:tcW w:w="6712" w:type="dxa"/>
          </w:tcPr>
          <w:p w14:paraId="6C1B9444" w14:textId="12F8A3CE" w:rsidR="0032060C" w:rsidRPr="00B471E8" w:rsidRDefault="00BB001F" w:rsidP="00E1050B">
            <w:pPr>
              <w:rPr>
                <w:sz w:val="24"/>
                <w:szCs w:val="24"/>
                <w:lang w:val="lt-LT"/>
              </w:rPr>
            </w:pPr>
            <w:r w:rsidRPr="00B471E8">
              <w:rPr>
                <w:sz w:val="24"/>
                <w:szCs w:val="24"/>
                <w:lang w:val="lt-LT"/>
              </w:rPr>
              <w:t>Patvirtintas aktualus</w:t>
            </w:r>
            <w:r w:rsidR="00972CE5" w:rsidRPr="00B471E8">
              <w:rPr>
                <w:sz w:val="24"/>
                <w:szCs w:val="24"/>
                <w:lang w:val="lt-LT"/>
              </w:rPr>
              <w:t>, panašių įstaigų mokamų paslaugų kainas atitinkantis</w:t>
            </w:r>
            <w:r w:rsidRPr="00B471E8">
              <w:rPr>
                <w:sz w:val="24"/>
                <w:szCs w:val="24"/>
                <w:lang w:val="lt-LT"/>
              </w:rPr>
              <w:t xml:space="preserve"> įstaigos mokamų paslaugų sąrašas ir įkainiai</w:t>
            </w:r>
          </w:p>
        </w:tc>
      </w:tr>
      <w:tr w:rsidR="0032060C" w:rsidRPr="00B471E8" w14:paraId="183484D2" w14:textId="77777777" w:rsidTr="00E1050B">
        <w:tc>
          <w:tcPr>
            <w:tcW w:w="396" w:type="dxa"/>
          </w:tcPr>
          <w:p w14:paraId="096E6AA9" w14:textId="77777777" w:rsidR="0032060C" w:rsidRPr="00B471E8" w:rsidRDefault="0032060C" w:rsidP="00E1050B">
            <w:pPr>
              <w:rPr>
                <w:sz w:val="24"/>
                <w:szCs w:val="24"/>
                <w:lang w:val="lt-LT"/>
              </w:rPr>
            </w:pPr>
            <w:r w:rsidRPr="00B471E8">
              <w:rPr>
                <w:sz w:val="24"/>
                <w:szCs w:val="24"/>
                <w:lang w:val="lt-LT"/>
              </w:rPr>
              <w:t xml:space="preserve">4. </w:t>
            </w:r>
          </w:p>
        </w:tc>
        <w:tc>
          <w:tcPr>
            <w:tcW w:w="2689" w:type="dxa"/>
          </w:tcPr>
          <w:p w14:paraId="2E20B247" w14:textId="605A324B" w:rsidR="0032060C" w:rsidRPr="00B471E8" w:rsidRDefault="0032060C" w:rsidP="00E1050B">
            <w:pPr>
              <w:rPr>
                <w:sz w:val="24"/>
                <w:szCs w:val="24"/>
                <w:lang w:val="lt-LT"/>
              </w:rPr>
            </w:pPr>
            <w:r w:rsidRPr="00B471E8">
              <w:rPr>
                <w:sz w:val="24"/>
                <w:szCs w:val="24"/>
                <w:lang w:val="lt-LT"/>
              </w:rPr>
              <w:t>Lėšų poreikis ir šaltiniai</w:t>
            </w:r>
          </w:p>
        </w:tc>
        <w:tc>
          <w:tcPr>
            <w:tcW w:w="6712" w:type="dxa"/>
          </w:tcPr>
          <w:p w14:paraId="376426E2" w14:textId="32F79D4C" w:rsidR="0032060C" w:rsidRPr="00B471E8" w:rsidRDefault="00BB001F" w:rsidP="00E1050B">
            <w:pPr>
              <w:rPr>
                <w:sz w:val="24"/>
                <w:szCs w:val="24"/>
                <w:lang w:val="lt-LT"/>
              </w:rPr>
            </w:pPr>
            <w:r w:rsidRPr="00B471E8">
              <w:rPr>
                <w:sz w:val="24"/>
                <w:szCs w:val="24"/>
                <w:lang w:val="lt-LT"/>
              </w:rPr>
              <w:t>Papildomų lėšų nereikės</w:t>
            </w:r>
          </w:p>
        </w:tc>
      </w:tr>
      <w:tr w:rsidR="0032060C" w:rsidRPr="00B471E8" w14:paraId="704D00EA" w14:textId="77777777" w:rsidTr="00E1050B">
        <w:tc>
          <w:tcPr>
            <w:tcW w:w="396" w:type="dxa"/>
          </w:tcPr>
          <w:p w14:paraId="31D8222A" w14:textId="77777777" w:rsidR="0032060C" w:rsidRPr="00B471E8" w:rsidRDefault="0032060C" w:rsidP="00E1050B">
            <w:pPr>
              <w:rPr>
                <w:sz w:val="24"/>
                <w:szCs w:val="24"/>
                <w:lang w:val="lt-LT"/>
              </w:rPr>
            </w:pPr>
            <w:r w:rsidRPr="00B471E8">
              <w:rPr>
                <w:sz w:val="24"/>
                <w:szCs w:val="24"/>
                <w:lang w:val="lt-LT"/>
              </w:rPr>
              <w:t xml:space="preserve">5. </w:t>
            </w:r>
          </w:p>
        </w:tc>
        <w:tc>
          <w:tcPr>
            <w:tcW w:w="2689" w:type="dxa"/>
          </w:tcPr>
          <w:p w14:paraId="4BA36FBC" w14:textId="77777777" w:rsidR="0032060C" w:rsidRPr="00B471E8" w:rsidRDefault="0032060C" w:rsidP="00E1050B">
            <w:pPr>
              <w:rPr>
                <w:sz w:val="24"/>
                <w:szCs w:val="24"/>
                <w:lang w:val="lt-LT"/>
              </w:rPr>
            </w:pPr>
            <w:r w:rsidRPr="00B471E8">
              <w:rPr>
                <w:sz w:val="24"/>
                <w:szCs w:val="24"/>
                <w:lang w:val="lt-LT"/>
              </w:rPr>
              <w:t>Antikorupcinis sprendimo projekto vertinimas</w:t>
            </w:r>
          </w:p>
        </w:tc>
        <w:tc>
          <w:tcPr>
            <w:tcW w:w="6712" w:type="dxa"/>
          </w:tcPr>
          <w:p w14:paraId="58026E44" w14:textId="77777777" w:rsidR="0032060C" w:rsidRPr="00B471E8" w:rsidRDefault="0032060C" w:rsidP="00E1050B">
            <w:pPr>
              <w:rPr>
                <w:sz w:val="24"/>
                <w:szCs w:val="24"/>
                <w:lang w:val="lt-LT"/>
              </w:rPr>
            </w:pPr>
          </w:p>
        </w:tc>
      </w:tr>
      <w:tr w:rsidR="0032060C" w:rsidRPr="00B471E8" w14:paraId="2E089DF6" w14:textId="77777777" w:rsidTr="00E1050B">
        <w:tc>
          <w:tcPr>
            <w:tcW w:w="396" w:type="dxa"/>
          </w:tcPr>
          <w:p w14:paraId="55290585" w14:textId="77777777" w:rsidR="0032060C" w:rsidRPr="00B471E8" w:rsidRDefault="0032060C" w:rsidP="00E1050B">
            <w:pPr>
              <w:rPr>
                <w:sz w:val="24"/>
                <w:szCs w:val="24"/>
                <w:lang w:val="lt-LT"/>
              </w:rPr>
            </w:pPr>
            <w:r w:rsidRPr="00B471E8">
              <w:rPr>
                <w:sz w:val="24"/>
                <w:szCs w:val="24"/>
                <w:lang w:val="lt-LT"/>
              </w:rPr>
              <w:t xml:space="preserve">6. </w:t>
            </w:r>
          </w:p>
        </w:tc>
        <w:tc>
          <w:tcPr>
            <w:tcW w:w="2689" w:type="dxa"/>
          </w:tcPr>
          <w:p w14:paraId="38B44BEA" w14:textId="13A84211" w:rsidR="0032060C" w:rsidRPr="00B471E8" w:rsidRDefault="0032060C" w:rsidP="00E1050B">
            <w:pPr>
              <w:rPr>
                <w:sz w:val="24"/>
                <w:szCs w:val="24"/>
                <w:lang w:val="lt-LT"/>
              </w:rPr>
            </w:pPr>
            <w:r w:rsidRPr="00B471E8">
              <w:rPr>
                <w:color w:val="000000"/>
                <w:sz w:val="24"/>
                <w:szCs w:val="24"/>
                <w:shd w:val="clear" w:color="auto" w:fill="FFFFFF"/>
                <w:lang w:val="lt-LT"/>
              </w:rPr>
              <w:t>Kiti sprendimui priimti reikalingi pagrindimai, skaičiavimai ar paaiškinimai</w:t>
            </w:r>
          </w:p>
        </w:tc>
        <w:tc>
          <w:tcPr>
            <w:tcW w:w="6712" w:type="dxa"/>
          </w:tcPr>
          <w:p w14:paraId="6B8D82CE" w14:textId="77777777" w:rsidR="002D5B2F" w:rsidRPr="00B471E8" w:rsidRDefault="002D5B2F" w:rsidP="002D5B2F">
            <w:pPr>
              <w:jc w:val="both"/>
              <w:rPr>
                <w:strike/>
                <w:sz w:val="24"/>
                <w:szCs w:val="24"/>
                <w:lang w:val="lt-LT"/>
              </w:rPr>
            </w:pPr>
            <w:r>
              <w:rPr>
                <w:sz w:val="24"/>
                <w:szCs w:val="24"/>
                <w:lang w:val="lt-LT"/>
              </w:rPr>
              <w:t xml:space="preserve">Šiuo metu galiojantis </w:t>
            </w:r>
            <w:r w:rsidRPr="00B471E8">
              <w:rPr>
                <w:sz w:val="24"/>
                <w:szCs w:val="24"/>
                <w:lang w:val="lt-LT"/>
              </w:rPr>
              <w:t>2021 m. rugsėjo 24 d. Nr. TS-176 „Dėl Rokiškio kultūros centro teikiamų mokamų paslaugų sąrašo ir įkainių patvirtinimo“</w:t>
            </w:r>
            <w:r>
              <w:rPr>
                <w:sz w:val="24"/>
                <w:szCs w:val="24"/>
                <w:lang w:val="lt-LT"/>
              </w:rPr>
              <w:t xml:space="preserve"> (su pakeitimu </w:t>
            </w:r>
            <w:r w:rsidRPr="00B471E8">
              <w:rPr>
                <w:sz w:val="24"/>
                <w:szCs w:val="24"/>
                <w:lang w:val="lt-LT"/>
              </w:rPr>
              <w:t>2022 m. vasario 23 d. Nr. TS-41</w:t>
            </w:r>
            <w:r>
              <w:rPr>
                <w:sz w:val="24"/>
                <w:szCs w:val="24"/>
                <w:lang w:val="lt-LT"/>
              </w:rPr>
              <w:t xml:space="preserve">) neatitinka aktualių įstaigos poreikių dėl išaugusių teikiamų paslaugų sąnaudų. </w:t>
            </w:r>
          </w:p>
          <w:p w14:paraId="77D1286C" w14:textId="133F0AAA" w:rsidR="0032060C" w:rsidRPr="00B471E8" w:rsidRDefault="0070205A" w:rsidP="00700750">
            <w:pPr>
              <w:rPr>
                <w:sz w:val="24"/>
                <w:szCs w:val="24"/>
                <w:lang w:val="lt-LT"/>
              </w:rPr>
            </w:pPr>
            <w:r>
              <w:rPr>
                <w:sz w:val="24"/>
                <w:szCs w:val="24"/>
                <w:lang w:val="lt-LT"/>
              </w:rPr>
              <w:t>Pakeitimų poreikis paaiškintas</w:t>
            </w:r>
            <w:r w:rsidR="00BB107A">
              <w:rPr>
                <w:sz w:val="24"/>
                <w:szCs w:val="24"/>
                <w:lang w:val="lt-LT"/>
              </w:rPr>
              <w:t xml:space="preserve"> Rokiškio kultūros centro direktoriaus 2023 m. balandžio 17 d. raš</w:t>
            </w:r>
            <w:r w:rsidR="00700750">
              <w:rPr>
                <w:sz w:val="24"/>
                <w:szCs w:val="24"/>
                <w:lang w:val="lt-LT"/>
              </w:rPr>
              <w:t>te</w:t>
            </w:r>
            <w:r w:rsidR="00BB107A">
              <w:rPr>
                <w:sz w:val="24"/>
                <w:szCs w:val="24"/>
                <w:lang w:val="lt-LT"/>
              </w:rPr>
              <w:t xml:space="preserve"> Nr. SD-</w:t>
            </w:r>
            <w:r>
              <w:rPr>
                <w:sz w:val="24"/>
                <w:szCs w:val="24"/>
                <w:lang w:val="lt-LT"/>
              </w:rPr>
              <w:t>71</w:t>
            </w:r>
            <w:r w:rsidR="00BB107A">
              <w:rPr>
                <w:sz w:val="24"/>
                <w:szCs w:val="24"/>
                <w:lang w:val="lt-LT"/>
              </w:rPr>
              <w:t xml:space="preserve">  (pridedama)</w:t>
            </w:r>
          </w:p>
        </w:tc>
      </w:tr>
      <w:tr w:rsidR="0032060C" w:rsidRPr="00B471E8" w14:paraId="5F140E5F" w14:textId="77777777" w:rsidTr="00E1050B">
        <w:tc>
          <w:tcPr>
            <w:tcW w:w="396" w:type="dxa"/>
          </w:tcPr>
          <w:p w14:paraId="1BA0C168" w14:textId="77777777" w:rsidR="0032060C" w:rsidRPr="00B471E8" w:rsidRDefault="0032060C" w:rsidP="00E1050B">
            <w:pPr>
              <w:rPr>
                <w:sz w:val="24"/>
                <w:szCs w:val="24"/>
                <w:lang w:val="lt-LT"/>
              </w:rPr>
            </w:pPr>
            <w:r w:rsidRPr="00B471E8">
              <w:rPr>
                <w:sz w:val="24"/>
                <w:szCs w:val="24"/>
                <w:lang w:val="lt-LT"/>
              </w:rPr>
              <w:t>7.</w:t>
            </w:r>
          </w:p>
        </w:tc>
        <w:tc>
          <w:tcPr>
            <w:tcW w:w="2689" w:type="dxa"/>
          </w:tcPr>
          <w:p w14:paraId="09E435BE" w14:textId="38FB3E86" w:rsidR="0032060C" w:rsidRPr="00B471E8" w:rsidRDefault="0032060C" w:rsidP="00E1050B">
            <w:pPr>
              <w:rPr>
                <w:sz w:val="24"/>
                <w:szCs w:val="24"/>
                <w:lang w:val="lt-LT"/>
              </w:rPr>
            </w:pPr>
            <w:r w:rsidRPr="00B471E8">
              <w:rPr>
                <w:sz w:val="24"/>
                <w:szCs w:val="24"/>
                <w:lang w:val="lt-LT"/>
              </w:rPr>
              <w:t>Sprendimo projekto lyginamasis variantas (jeigu teikiamas sprendimo pakeitimo projektas)</w:t>
            </w:r>
          </w:p>
        </w:tc>
        <w:tc>
          <w:tcPr>
            <w:tcW w:w="6712" w:type="dxa"/>
          </w:tcPr>
          <w:p w14:paraId="12EE67E2" w14:textId="0A57C762" w:rsidR="0032060C" w:rsidRPr="00B471E8" w:rsidRDefault="0025213B" w:rsidP="00E1050B">
            <w:pPr>
              <w:rPr>
                <w:sz w:val="24"/>
                <w:szCs w:val="24"/>
                <w:lang w:val="lt-LT"/>
              </w:rPr>
            </w:pPr>
            <w:r>
              <w:rPr>
                <w:sz w:val="24"/>
                <w:szCs w:val="24"/>
                <w:lang w:val="lt-LT"/>
              </w:rPr>
              <w:t>Nėra.</w:t>
            </w:r>
          </w:p>
        </w:tc>
      </w:tr>
    </w:tbl>
    <w:p w14:paraId="1F783CBA" w14:textId="77777777" w:rsidR="0032060C" w:rsidRPr="00B471E8" w:rsidRDefault="0032060C" w:rsidP="0032060C">
      <w:pPr>
        <w:rPr>
          <w:sz w:val="24"/>
          <w:szCs w:val="24"/>
          <w:lang w:val="lt-LT"/>
        </w:rPr>
      </w:pPr>
    </w:p>
    <w:p w14:paraId="62BE5E12" w14:textId="77777777" w:rsidR="0032060C" w:rsidRPr="00B471E8" w:rsidRDefault="0032060C" w:rsidP="0032060C">
      <w:pPr>
        <w:rPr>
          <w:sz w:val="24"/>
          <w:szCs w:val="24"/>
          <w:lang w:val="lt-LT"/>
        </w:rPr>
      </w:pPr>
    </w:p>
    <w:p w14:paraId="3C2BC2B7" w14:textId="77777777" w:rsidR="0032060C" w:rsidRPr="00B471E8" w:rsidRDefault="0032060C" w:rsidP="0032060C">
      <w:pPr>
        <w:rPr>
          <w:sz w:val="24"/>
          <w:szCs w:val="24"/>
          <w:lang w:val="lt-LT"/>
        </w:rPr>
      </w:pPr>
    </w:p>
    <w:p w14:paraId="677AD5CD" w14:textId="69220C82" w:rsidR="00870EFF" w:rsidRPr="00B471E8" w:rsidRDefault="00870EFF" w:rsidP="00870EFF">
      <w:pPr>
        <w:ind w:right="197"/>
        <w:rPr>
          <w:sz w:val="24"/>
          <w:szCs w:val="24"/>
          <w:lang w:val="lt-LT"/>
        </w:rPr>
      </w:pPr>
    </w:p>
    <w:sectPr w:rsidR="00870EFF" w:rsidRPr="00B471E8" w:rsidSect="00163B6D">
      <w:headerReference w:type="first" r:id="rId9"/>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17BD0" w14:textId="77777777" w:rsidR="00A5109A" w:rsidRDefault="00A5109A">
      <w:r>
        <w:separator/>
      </w:r>
    </w:p>
  </w:endnote>
  <w:endnote w:type="continuationSeparator" w:id="0">
    <w:p w14:paraId="3E36229E" w14:textId="77777777" w:rsidR="00A5109A" w:rsidRDefault="00A5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4D6E6" w14:textId="77777777" w:rsidR="00A5109A" w:rsidRDefault="00A5109A">
      <w:r>
        <w:separator/>
      </w:r>
    </w:p>
  </w:footnote>
  <w:footnote w:type="continuationSeparator" w:id="0">
    <w:p w14:paraId="51AADD6C" w14:textId="77777777" w:rsidR="00A5109A" w:rsidRDefault="00A5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D5D5" w14:textId="77777777" w:rsidR="00617D68" w:rsidRDefault="00B079D1" w:rsidP="00EB1BFB">
    <w:pPr>
      <w:framePr w:h="0" w:hSpace="180" w:wrap="around" w:vAnchor="text" w:hAnchor="page" w:x="5905" w:y="12"/>
    </w:pPr>
    <w:r>
      <w:rPr>
        <w:noProof/>
        <w:lang w:val="lt-LT"/>
      </w:rPr>
      <w:drawing>
        <wp:inline distT="0" distB="0" distL="0" distR="0" wp14:anchorId="677AD5DE" wp14:editId="677AD5DF">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77AD5D6" w14:textId="2F7276BC" w:rsidR="00617D68" w:rsidRPr="00163B6D" w:rsidRDefault="00163B6D" w:rsidP="00163B6D">
    <w:pPr>
      <w:jc w:val="right"/>
      <w:rPr>
        <w:sz w:val="24"/>
        <w:szCs w:val="24"/>
      </w:rPr>
    </w:pPr>
    <w:proofErr w:type="spellStart"/>
    <w:r w:rsidRPr="00163B6D">
      <w:rPr>
        <w:sz w:val="24"/>
        <w:szCs w:val="24"/>
      </w:rPr>
      <w:t>Projektas</w:t>
    </w:r>
    <w:proofErr w:type="spellEnd"/>
  </w:p>
  <w:p w14:paraId="677AD5D7" w14:textId="77777777" w:rsidR="00617D68" w:rsidRDefault="00A5109A" w:rsidP="00EB1BFB"/>
  <w:p w14:paraId="677AD5D8" w14:textId="77777777" w:rsidR="00975429" w:rsidRDefault="00975429" w:rsidP="00EB1BFB"/>
  <w:p w14:paraId="677AD5D9" w14:textId="77777777" w:rsidR="00617D68" w:rsidRDefault="00B079D1" w:rsidP="00EB1BFB">
    <w:pPr>
      <w:rPr>
        <w:rFonts w:ascii="TimesLT" w:hAnsi="TimesLT"/>
        <w:b/>
        <w:sz w:val="24"/>
      </w:rPr>
    </w:pPr>
    <w:r>
      <w:rPr>
        <w:rFonts w:ascii="TimesLT" w:hAnsi="TimesLT"/>
        <w:b/>
        <w:sz w:val="24"/>
      </w:rPr>
      <w:t xml:space="preserve">          </w:t>
    </w:r>
  </w:p>
  <w:p w14:paraId="677AD5DA" w14:textId="77777777" w:rsidR="00617D68" w:rsidRDefault="00A5109A" w:rsidP="00EB1BFB">
    <w:pPr>
      <w:rPr>
        <w:rFonts w:ascii="TimesLT" w:hAnsi="TimesLT"/>
        <w:b/>
        <w:sz w:val="24"/>
      </w:rPr>
    </w:pPr>
  </w:p>
  <w:p w14:paraId="677AD5DB" w14:textId="77777777" w:rsidR="00617D68" w:rsidRPr="00163B6D" w:rsidRDefault="00B079D1" w:rsidP="00EB1BFB">
    <w:pPr>
      <w:jc w:val="center"/>
      <w:rPr>
        <w:b/>
        <w:sz w:val="24"/>
        <w:szCs w:val="24"/>
      </w:rPr>
    </w:pPr>
    <w:r w:rsidRPr="00163B6D">
      <w:rPr>
        <w:b/>
        <w:sz w:val="24"/>
        <w:szCs w:val="24"/>
      </w:rPr>
      <w:t>ROKI</w:t>
    </w:r>
    <w:r w:rsidRPr="00163B6D">
      <w:rPr>
        <w:b/>
        <w:sz w:val="24"/>
        <w:szCs w:val="24"/>
        <w:lang w:val="lt-LT"/>
      </w:rPr>
      <w:t>Š</w:t>
    </w:r>
    <w:r w:rsidRPr="00163B6D">
      <w:rPr>
        <w:b/>
        <w:sz w:val="24"/>
        <w:szCs w:val="24"/>
      </w:rPr>
      <w:t>KIO RAJONO SAVIVALDYBĖS TARYBA</w:t>
    </w:r>
  </w:p>
  <w:p w14:paraId="677AD5DC" w14:textId="77777777" w:rsidR="00617D68" w:rsidRPr="00163B6D" w:rsidRDefault="00A5109A" w:rsidP="00EB1BFB">
    <w:pPr>
      <w:jc w:val="center"/>
      <w:rPr>
        <w:b/>
        <w:sz w:val="24"/>
        <w:szCs w:val="24"/>
      </w:rPr>
    </w:pPr>
  </w:p>
  <w:p w14:paraId="677AD5DD" w14:textId="099922C2" w:rsidR="00617D68" w:rsidRPr="00163B6D" w:rsidRDefault="009E58C0" w:rsidP="00EB1BFB">
    <w:pPr>
      <w:jc w:val="center"/>
      <w:rPr>
        <w:b/>
        <w:sz w:val="24"/>
        <w:szCs w:val="24"/>
      </w:rPr>
    </w:pPr>
    <w:r w:rsidRPr="00163B6D">
      <w:rPr>
        <w:b/>
        <w:sz w:val="24"/>
        <w:szCs w:val="24"/>
      </w:rPr>
      <w:t>S</w:t>
    </w:r>
    <w:r w:rsidR="00B079D1" w:rsidRPr="00163B6D">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5C"/>
    <w:multiLevelType w:val="hybridMultilevel"/>
    <w:tmpl w:val="0BF87EEA"/>
    <w:lvl w:ilvl="0" w:tplc="EE14159A">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D0767AE"/>
    <w:multiLevelType w:val="hybridMultilevel"/>
    <w:tmpl w:val="DF124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1A4C4C"/>
    <w:multiLevelType w:val="hybridMultilevel"/>
    <w:tmpl w:val="E44E2A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1B56611"/>
    <w:multiLevelType w:val="hybridMultilevel"/>
    <w:tmpl w:val="5A4C9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73"/>
    <w:rsid w:val="00070EF9"/>
    <w:rsid w:val="000A6EA9"/>
    <w:rsid w:val="000C35D7"/>
    <w:rsid w:val="000E060B"/>
    <w:rsid w:val="001130A1"/>
    <w:rsid w:val="00117CA2"/>
    <w:rsid w:val="00163B6D"/>
    <w:rsid w:val="00173142"/>
    <w:rsid w:val="00181607"/>
    <w:rsid w:val="00184B73"/>
    <w:rsid w:val="001A6048"/>
    <w:rsid w:val="001A79F5"/>
    <w:rsid w:val="001B4280"/>
    <w:rsid w:val="00235BD9"/>
    <w:rsid w:val="002378E9"/>
    <w:rsid w:val="0025213B"/>
    <w:rsid w:val="00267128"/>
    <w:rsid w:val="00277676"/>
    <w:rsid w:val="002A7353"/>
    <w:rsid w:val="002D5B2F"/>
    <w:rsid w:val="0032060C"/>
    <w:rsid w:val="00321CA0"/>
    <w:rsid w:val="003430FF"/>
    <w:rsid w:val="00345598"/>
    <w:rsid w:val="00347391"/>
    <w:rsid w:val="003726DE"/>
    <w:rsid w:val="003B39A2"/>
    <w:rsid w:val="003B3CA9"/>
    <w:rsid w:val="003C68CA"/>
    <w:rsid w:val="00405C22"/>
    <w:rsid w:val="00443A3D"/>
    <w:rsid w:val="00460D56"/>
    <w:rsid w:val="004814F4"/>
    <w:rsid w:val="004D3221"/>
    <w:rsid w:val="004D3D46"/>
    <w:rsid w:val="005B114E"/>
    <w:rsid w:val="00602F1F"/>
    <w:rsid w:val="006A4FA5"/>
    <w:rsid w:val="006F2B4E"/>
    <w:rsid w:val="006F6EAC"/>
    <w:rsid w:val="00700750"/>
    <w:rsid w:val="0070205A"/>
    <w:rsid w:val="007340CA"/>
    <w:rsid w:val="007978B3"/>
    <w:rsid w:val="007C190B"/>
    <w:rsid w:val="007F0B06"/>
    <w:rsid w:val="00850F48"/>
    <w:rsid w:val="00870EFF"/>
    <w:rsid w:val="00881152"/>
    <w:rsid w:val="008C1F99"/>
    <w:rsid w:val="008E3B94"/>
    <w:rsid w:val="008E78D2"/>
    <w:rsid w:val="00905AD0"/>
    <w:rsid w:val="009071D8"/>
    <w:rsid w:val="0092176C"/>
    <w:rsid w:val="00943E56"/>
    <w:rsid w:val="00972CE5"/>
    <w:rsid w:val="00975429"/>
    <w:rsid w:val="009A4965"/>
    <w:rsid w:val="009B192C"/>
    <w:rsid w:val="009E58C0"/>
    <w:rsid w:val="009F135B"/>
    <w:rsid w:val="00A2251F"/>
    <w:rsid w:val="00A33900"/>
    <w:rsid w:val="00A3454A"/>
    <w:rsid w:val="00A37C17"/>
    <w:rsid w:val="00A5109A"/>
    <w:rsid w:val="00A80292"/>
    <w:rsid w:val="00AB7F1F"/>
    <w:rsid w:val="00AC0C92"/>
    <w:rsid w:val="00AE1083"/>
    <w:rsid w:val="00B079D1"/>
    <w:rsid w:val="00B445DA"/>
    <w:rsid w:val="00B44FA0"/>
    <w:rsid w:val="00B45E76"/>
    <w:rsid w:val="00B471E8"/>
    <w:rsid w:val="00B57321"/>
    <w:rsid w:val="00B60FA3"/>
    <w:rsid w:val="00BB001F"/>
    <w:rsid w:val="00BB107A"/>
    <w:rsid w:val="00BB6F7D"/>
    <w:rsid w:val="00BE41C6"/>
    <w:rsid w:val="00BE481D"/>
    <w:rsid w:val="00BF29A3"/>
    <w:rsid w:val="00BF3A8F"/>
    <w:rsid w:val="00C022B5"/>
    <w:rsid w:val="00C53CD7"/>
    <w:rsid w:val="00C94397"/>
    <w:rsid w:val="00CB43E2"/>
    <w:rsid w:val="00CC1C06"/>
    <w:rsid w:val="00CC5C12"/>
    <w:rsid w:val="00CE2A4A"/>
    <w:rsid w:val="00CF2517"/>
    <w:rsid w:val="00CF3524"/>
    <w:rsid w:val="00D04683"/>
    <w:rsid w:val="00D76B9F"/>
    <w:rsid w:val="00D8621D"/>
    <w:rsid w:val="00DB6545"/>
    <w:rsid w:val="00DC17E6"/>
    <w:rsid w:val="00DE23E0"/>
    <w:rsid w:val="00DF5335"/>
    <w:rsid w:val="00E3241A"/>
    <w:rsid w:val="00E50087"/>
    <w:rsid w:val="00E753FB"/>
    <w:rsid w:val="00E829A8"/>
    <w:rsid w:val="00EA1E82"/>
    <w:rsid w:val="00EA4F8E"/>
    <w:rsid w:val="00EB7A71"/>
    <w:rsid w:val="00EF2C8B"/>
    <w:rsid w:val="00EF36EC"/>
    <w:rsid w:val="00F7565D"/>
    <w:rsid w:val="00F75D18"/>
    <w:rsid w:val="00FD2D3B"/>
    <w:rsid w:val="00FD6568"/>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001F"/>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001F"/>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633">
      <w:bodyDiv w:val="1"/>
      <w:marLeft w:val="0"/>
      <w:marRight w:val="0"/>
      <w:marTop w:val="0"/>
      <w:marBottom w:val="0"/>
      <w:divBdr>
        <w:top w:val="none" w:sz="0" w:space="0" w:color="auto"/>
        <w:left w:val="none" w:sz="0" w:space="0" w:color="auto"/>
        <w:bottom w:val="none" w:sz="0" w:space="0" w:color="auto"/>
        <w:right w:val="none" w:sz="0" w:space="0" w:color="auto"/>
      </w:divBdr>
    </w:div>
    <w:div w:id="824593240">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1FFA-D0D8-407F-959C-FFACF336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2251</Words>
  <Characters>1284</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2019-11-13T07:00:00Z</cp:lastPrinted>
  <dcterms:created xsi:type="dcterms:W3CDTF">2023-04-20T12:50:00Z</dcterms:created>
  <dcterms:modified xsi:type="dcterms:W3CDTF">2023-04-20T12:52:00Z</dcterms:modified>
</cp:coreProperties>
</file>